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pPr w:leftFromText="180" w:rightFromText="180" w:vertAnchor="text" w:horzAnchor="page" w:tblpXSpec="center" w:tblpY="123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966"/>
        <w:gridCol w:w="1971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5" w:type="dxa"/>
            <w:gridSpan w:val="4"/>
            <w:noWrap w:val="0"/>
            <w:vAlign w:val="center"/>
          </w:tcPr>
          <w:p>
            <w:pPr>
              <w:jc w:val="left"/>
              <w:rPr>
                <w:rFonts w:ascii="新宋体" w:hAnsi="新宋体" w:eastAsia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企业名称</w:t>
            </w: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属性</w:t>
            </w: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□制造商 □集成商 □代理商 □服务商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自主电商平台网址</w:t>
            </w: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地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区</w:t>
            </w: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开户银行(基本账户)</w:t>
            </w: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开户账号(基本帐号)</w:t>
            </w: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授权委托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人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联系电话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法定代表人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联系电话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邮 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 箱</w:t>
            </w: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5" w:type="dxa"/>
            <w:gridSpan w:val="4"/>
            <w:noWrap w:val="0"/>
            <w:vAlign w:val="center"/>
          </w:tcPr>
          <w:p>
            <w:pPr>
              <w:jc w:val="left"/>
              <w:rPr>
                <w:rFonts w:ascii="新宋体" w:hAnsi="新宋体" w:eastAsia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4"/>
                <w:szCs w:val="24"/>
              </w:rPr>
              <w:t>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统一社会信用代码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yellow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法定代表人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类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型</w:t>
            </w: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住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所</w:t>
            </w: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注册资本</w:t>
            </w: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营业期限</w:t>
            </w: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登记机关</w:t>
            </w: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经营范围</w:t>
            </w:r>
          </w:p>
        </w:tc>
        <w:tc>
          <w:tcPr>
            <w:tcW w:w="5904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8315" w:type="dxa"/>
            <w:gridSpan w:val="4"/>
            <w:noWrap w:val="0"/>
            <w:vAlign w:val="center"/>
          </w:tcPr>
          <w:p>
            <w:pPr>
              <w:spacing w:line="560" w:lineRule="exact"/>
              <w:ind w:left="-420" w:leftChars="-200" w:firstLine="590" w:firstLineChars="245"/>
              <w:jc w:val="left"/>
              <w:rPr>
                <w:rFonts w:hint="eastAsia" w:ascii="新宋体" w:hAnsi="新宋体" w:eastAsia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4"/>
                <w:szCs w:val="24"/>
              </w:rPr>
              <w:t>申请单位</w:t>
            </w:r>
            <w:r>
              <w:rPr>
                <w:rFonts w:hint="eastAsia" w:ascii="新宋体" w:hAnsi="新宋体" w:eastAsia="新宋体"/>
                <w:b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新宋体" w:hAnsi="新宋体" w:eastAsia="新宋体"/>
                <w:b/>
                <w:sz w:val="24"/>
                <w:szCs w:val="24"/>
              </w:rPr>
              <w:t>（公章）：               法定代表人（签字）：</w:t>
            </w:r>
          </w:p>
          <w:p>
            <w:pPr>
              <w:spacing w:line="560" w:lineRule="exact"/>
              <w:ind w:left="-420" w:leftChars="-200" w:right="1320"/>
              <w:jc w:val="left"/>
              <w:rPr>
                <w:rFonts w:ascii="新宋体" w:hAnsi="新宋体" w:eastAsia="新宋体"/>
                <w:b/>
                <w:sz w:val="24"/>
                <w:szCs w:val="24"/>
                <w:u w:val="single"/>
              </w:rPr>
            </w:pPr>
            <w:r>
              <w:rPr>
                <w:rFonts w:hint="eastAsia" w:ascii="新宋体" w:hAnsi="新宋体" w:eastAsia="新宋体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新宋体" w:hAnsi="新宋体" w:eastAsia="新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24"/>
                <w:szCs w:val="24"/>
                <w:u w:val="singl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  <w:b/>
                <w:sz w:val="24"/>
                <w:szCs w:val="24"/>
              </w:rPr>
              <w:t>年</w:t>
            </w:r>
            <w:r>
              <w:rPr>
                <w:rFonts w:hint="eastAsia" w:ascii="新宋体" w:hAnsi="新宋体" w:eastAsia="新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b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  <w:b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河北省政府采购网上商城入驻申请表</w:t>
      </w:r>
    </w:p>
    <w:p>
      <w:pPr>
        <w:adjustRightInd w:val="0"/>
        <w:snapToGrid w:val="0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37"/>
    <w:rsid w:val="00085198"/>
    <w:rsid w:val="006445B3"/>
    <w:rsid w:val="006B642C"/>
    <w:rsid w:val="006F1125"/>
    <w:rsid w:val="0079390C"/>
    <w:rsid w:val="007E53B3"/>
    <w:rsid w:val="009F46DB"/>
    <w:rsid w:val="00B01284"/>
    <w:rsid w:val="00BE11C0"/>
    <w:rsid w:val="00C1304D"/>
    <w:rsid w:val="00C82974"/>
    <w:rsid w:val="00E2143A"/>
    <w:rsid w:val="00E92337"/>
    <w:rsid w:val="00F80361"/>
    <w:rsid w:val="05094BD5"/>
    <w:rsid w:val="06E25DDE"/>
    <w:rsid w:val="08AE28E0"/>
    <w:rsid w:val="09803A65"/>
    <w:rsid w:val="117F517A"/>
    <w:rsid w:val="129C2130"/>
    <w:rsid w:val="12C83B95"/>
    <w:rsid w:val="15BD3DCF"/>
    <w:rsid w:val="1C6F0413"/>
    <w:rsid w:val="1DCD420E"/>
    <w:rsid w:val="1E767AD2"/>
    <w:rsid w:val="231D705E"/>
    <w:rsid w:val="256C1F17"/>
    <w:rsid w:val="27E06A6F"/>
    <w:rsid w:val="2AF75C2D"/>
    <w:rsid w:val="3BD32938"/>
    <w:rsid w:val="4435342F"/>
    <w:rsid w:val="44E729A8"/>
    <w:rsid w:val="45FA66AA"/>
    <w:rsid w:val="490C1EA7"/>
    <w:rsid w:val="4B0A5044"/>
    <w:rsid w:val="4C0064EE"/>
    <w:rsid w:val="517436BA"/>
    <w:rsid w:val="57E7546D"/>
    <w:rsid w:val="5E2A6132"/>
    <w:rsid w:val="65280BFC"/>
    <w:rsid w:val="6C9B29A8"/>
    <w:rsid w:val="72A7480A"/>
    <w:rsid w:val="7EFA3292"/>
    <w:rsid w:val="7FD271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Lines>2</Lines>
  <Paragraphs>1</Paragraphs>
  <TotalTime>2</TotalTime>
  <ScaleCrop>false</ScaleCrop>
  <LinksUpToDate>false</LinksUpToDate>
  <CharactersWithSpaces>304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2021-10-11T02:27:00Z</dcterms:created>
  <dc:creator>E</dc:creator>
  <cp:lastModifiedBy>马丽思</cp:lastModifiedBy>
  <cp:lastPrinted>2021-10-11T01:46:00Z</cp:lastPrinted>
  <dcterms:modified xsi:type="dcterms:W3CDTF">2022-10-11T03:24:37Z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8AE23B9AA3264463B983763459C7844C</vt:lpwstr>
  </property>
</Properties>
</file>